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  <w:gridCol w:w="6741"/>
      </w:tblGrid>
      <w:tr w:rsidR="00F23312" w:rsidRPr="00A07012" w14:paraId="6B3CE561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282CB76F" w14:textId="54596489" w:rsidR="00F23312" w:rsidRPr="00A07012" w:rsidRDefault="00F23312" w:rsidP="00F23312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bookmarkStart w:id="0" w:name="_GoBack"/>
            <w:bookmarkEnd w:id="0"/>
            <w:r w:rsidRPr="00A07012">
              <w:rPr>
                <w:rFonts w:ascii="Comic Sans MS" w:hAnsi="Comic Sans MS"/>
                <w:sz w:val="26"/>
                <w:szCs w:val="26"/>
              </w:rPr>
              <w:t>1 School Secondary Agenda (Purchased at School)</w:t>
            </w:r>
          </w:p>
        </w:tc>
        <w:tc>
          <w:tcPr>
            <w:tcW w:w="6741" w:type="dxa"/>
            <w:vAlign w:val="center"/>
          </w:tcPr>
          <w:p w14:paraId="5685EF5F" w14:textId="21CDAAD3" w:rsidR="00F23312" w:rsidRPr="00A07012" w:rsidRDefault="00E91329" w:rsidP="00F23312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 Tissue Boxes</w:t>
            </w:r>
          </w:p>
        </w:tc>
      </w:tr>
      <w:tr w:rsidR="00E91329" w:rsidRPr="00A07012" w14:paraId="63105F7B" w14:textId="77777777" w:rsidTr="00E91329">
        <w:trPr>
          <w:trHeight w:val="323"/>
          <w:jc w:val="center"/>
        </w:trPr>
        <w:tc>
          <w:tcPr>
            <w:tcW w:w="6741" w:type="dxa"/>
            <w:vAlign w:val="center"/>
          </w:tcPr>
          <w:p w14:paraId="1A389A39" w14:textId="20687DED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Bookbag</w:t>
            </w:r>
          </w:p>
        </w:tc>
        <w:tc>
          <w:tcPr>
            <w:tcW w:w="6741" w:type="dxa"/>
            <w:vAlign w:val="center"/>
          </w:tcPr>
          <w:p w14:paraId="08814A69" w14:textId="400DF2F6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Box of Quart Size Ziploc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BOYS</w:t>
            </w:r>
            <w:r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</w:tr>
      <w:tr w:rsidR="00E91329" w:rsidRPr="00A07012" w14:paraId="21760138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062BDA83" w14:textId="5ED5CE1B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Pair of Headphones (</w:t>
            </w:r>
            <w:r w:rsidRPr="00A07012">
              <w:rPr>
                <w:rFonts w:ascii="Comic Sans MS" w:hAnsi="Comic Sans MS"/>
                <w:b/>
                <w:sz w:val="26"/>
                <w:szCs w:val="26"/>
              </w:rPr>
              <w:t>NO EARBUDS</w:t>
            </w:r>
            <w:r w:rsidRPr="00A07012"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5B6A8B7C" w14:textId="722E9FEE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Box of Snack Size Ziploc</w:t>
            </w:r>
          </w:p>
        </w:tc>
      </w:tr>
      <w:tr w:rsidR="00E91329" w:rsidRPr="00A07012" w14:paraId="28560D59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47198DC5" w14:textId="736C5448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4 Reams of Copy Paper</w:t>
            </w:r>
          </w:p>
        </w:tc>
        <w:tc>
          <w:tcPr>
            <w:tcW w:w="6741" w:type="dxa"/>
            <w:vAlign w:val="center"/>
          </w:tcPr>
          <w:p w14:paraId="3A60A2E5" w14:textId="01BA6221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 Box of Baby Wipes </w:t>
            </w:r>
          </w:p>
        </w:tc>
      </w:tr>
      <w:tr w:rsidR="00E91329" w:rsidRPr="00A07012" w14:paraId="47785B43" w14:textId="77777777" w:rsidTr="00E91329">
        <w:trPr>
          <w:trHeight w:val="323"/>
          <w:jc w:val="center"/>
        </w:trPr>
        <w:tc>
          <w:tcPr>
            <w:tcW w:w="6741" w:type="dxa"/>
            <w:vAlign w:val="center"/>
          </w:tcPr>
          <w:p w14:paraId="084AE73A" w14:textId="4F136241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2 Reams of COLOR Copy Paper</w:t>
            </w:r>
          </w:p>
        </w:tc>
        <w:tc>
          <w:tcPr>
            <w:tcW w:w="6741" w:type="dxa"/>
            <w:vAlign w:val="center"/>
          </w:tcPr>
          <w:p w14:paraId="3C955205" w14:textId="6653386B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 Bottle of Hand Sanitizer with Pump </w:t>
            </w:r>
            <w:r w:rsidRPr="00A07012">
              <w:rPr>
                <w:rFonts w:ascii="Comic Sans MS" w:hAnsi="Comic Sans MS"/>
                <w:sz w:val="26"/>
                <w:szCs w:val="26"/>
              </w:rPr>
              <w:t>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GIRLS</w:t>
            </w:r>
            <w:r w:rsidRPr="00A07012"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</w:tr>
      <w:tr w:rsidR="00E91329" w:rsidRPr="00A07012" w14:paraId="5B77573F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6F52042F" w14:textId="231D7F40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Clip-in Pencil Pouch</w:t>
            </w:r>
          </w:p>
        </w:tc>
        <w:tc>
          <w:tcPr>
            <w:tcW w:w="6741" w:type="dxa"/>
            <w:vAlign w:val="center"/>
          </w:tcPr>
          <w:p w14:paraId="38778007" w14:textId="21A85610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(2 in.) Hard Binder with Clear View Front</w:t>
            </w:r>
          </w:p>
        </w:tc>
      </w:tr>
      <w:tr w:rsidR="00E91329" w:rsidRPr="00A07012" w14:paraId="480D828E" w14:textId="77777777" w:rsidTr="00E91329">
        <w:trPr>
          <w:trHeight w:val="323"/>
          <w:jc w:val="center"/>
        </w:trPr>
        <w:tc>
          <w:tcPr>
            <w:tcW w:w="6741" w:type="dxa"/>
            <w:vAlign w:val="center"/>
          </w:tcPr>
          <w:p w14:paraId="0C5AE967" w14:textId="3C11A3EB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2 – 24 Pack of Crayola Crayons</w:t>
            </w:r>
          </w:p>
        </w:tc>
        <w:tc>
          <w:tcPr>
            <w:tcW w:w="6741" w:type="dxa"/>
            <w:vAlign w:val="center"/>
          </w:tcPr>
          <w:p w14:paraId="16B8BBE8" w14:textId="51FA7196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 Composition Notebooks</w:t>
            </w:r>
          </w:p>
        </w:tc>
      </w:tr>
      <w:tr w:rsidR="00E91329" w:rsidRPr="00A07012" w14:paraId="4836089E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4956622B" w14:textId="3A2BDC05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Roll of Paper Towel</w:t>
            </w:r>
          </w:p>
        </w:tc>
        <w:tc>
          <w:tcPr>
            <w:tcW w:w="6741" w:type="dxa"/>
            <w:vAlign w:val="center"/>
          </w:tcPr>
          <w:p w14:paraId="1200EAA2" w14:textId="0FE4762A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3x5 Index Cards</w:t>
            </w:r>
          </w:p>
        </w:tc>
      </w:tr>
      <w:tr w:rsidR="00E91329" w:rsidRPr="00A07012" w14:paraId="1A9A5475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60296273" w14:textId="2876A9BC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Bottle of Liquid Hand Soap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BOYS</w:t>
            </w:r>
            <w:r w:rsidRPr="00A07012"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2EB2C0C7" w14:textId="4A95E799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Colored Construction Paper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BOYS</w:t>
            </w:r>
            <w:r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</w:tr>
      <w:tr w:rsidR="00E91329" w:rsidRPr="00A07012" w14:paraId="289C720C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257EE831" w14:textId="09CD750D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Box of Gallon Size Ziploc Bags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GIRLS</w:t>
            </w:r>
            <w:r w:rsidRPr="00A07012"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109E6BDB" w14:textId="73E2B737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(2 pack) of Mr. Clean Magic Erasers</w:t>
            </w:r>
          </w:p>
        </w:tc>
      </w:tr>
      <w:tr w:rsidR="00E91329" w:rsidRPr="00A07012" w14:paraId="796C0CD7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178BCDB2" w14:textId="2B6E0401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2 Large Containers of Clorox Wipes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GIRLS</w:t>
            </w:r>
            <w:r w:rsidRPr="00A07012"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695EEB0C" w14:textId="5B9BA2A1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Colorful Highlighters</w:t>
            </w:r>
          </w:p>
        </w:tc>
      </w:tr>
      <w:tr w:rsidR="00E91329" w:rsidRPr="00A07012" w14:paraId="6E96E1AD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16CA2248" w14:textId="60E3BD08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1 Pack of 8 Dividers WITH Pockets</w:t>
            </w:r>
          </w:p>
        </w:tc>
        <w:tc>
          <w:tcPr>
            <w:tcW w:w="6741" w:type="dxa"/>
            <w:vAlign w:val="center"/>
          </w:tcPr>
          <w:p w14:paraId="6391E1F8" w14:textId="7CBAD8D2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Permanent Markers</w:t>
            </w:r>
          </w:p>
        </w:tc>
      </w:tr>
      <w:tr w:rsidR="00E91329" w:rsidRPr="00A07012" w14:paraId="5FEA9C95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201E80C0" w14:textId="07586E89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2 Packs of WIDE Loose-Leaf Paper</w:t>
            </w:r>
          </w:p>
        </w:tc>
        <w:tc>
          <w:tcPr>
            <w:tcW w:w="6741" w:type="dxa"/>
            <w:vAlign w:val="center"/>
          </w:tcPr>
          <w:p w14:paraId="4D3E08F6" w14:textId="271CE46E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Lab Free of $5.00 – 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Due FIRST DAY OF SCHOOL to the Science Teacher</w:t>
            </w:r>
          </w:p>
        </w:tc>
      </w:tr>
      <w:tr w:rsidR="00E91329" w:rsidRPr="00A07012" w14:paraId="3B871F59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4363C88A" w14:textId="447BB411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 Glue Sticks</w:t>
            </w:r>
          </w:p>
        </w:tc>
        <w:tc>
          <w:tcPr>
            <w:tcW w:w="6741" w:type="dxa"/>
            <w:vAlign w:val="center"/>
          </w:tcPr>
          <w:p w14:paraId="66112A0D" w14:textId="1A74186B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E91329">
              <w:rPr>
                <w:rFonts w:ascii="Comic Sans MS" w:hAnsi="Comic Sans MS"/>
                <w:b/>
                <w:sz w:val="32"/>
                <w:szCs w:val="26"/>
                <w:u w:val="single"/>
              </w:rPr>
              <w:t>Gifted</w:t>
            </w:r>
            <w:r>
              <w:rPr>
                <w:rFonts w:ascii="Comic Sans MS" w:hAnsi="Comic Sans MS"/>
                <w:sz w:val="26"/>
                <w:szCs w:val="26"/>
              </w:rPr>
              <w:t>:</w:t>
            </w:r>
          </w:p>
        </w:tc>
      </w:tr>
      <w:tr w:rsidR="00E91329" w:rsidRPr="00A07012" w14:paraId="7770BB5B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26A731D6" w14:textId="26DB2629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 Pair of Children’s Blunt Tip Scissors </w:t>
            </w:r>
          </w:p>
        </w:tc>
        <w:tc>
          <w:tcPr>
            <w:tcW w:w="6741" w:type="dxa"/>
            <w:vAlign w:val="center"/>
          </w:tcPr>
          <w:p w14:paraId="772F94EA" w14:textId="72D98D25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 Composition Notebooks</w:t>
            </w:r>
          </w:p>
        </w:tc>
      </w:tr>
      <w:tr w:rsidR="00E91329" w:rsidRPr="00A07012" w14:paraId="6CDC93F5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039A6E0E" w14:textId="77777777" w:rsidR="00E91329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 PLASTIC Folders with Pockets and Prongs</w:t>
            </w:r>
          </w:p>
          <w:p w14:paraId="002D335B" w14:textId="567CD0A6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1 RED and 1 BLUE</w:t>
            </w:r>
            <w:r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6117E5ED" w14:textId="1F08C133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Purple Plastic Folder with Pockets and Prongs</w:t>
            </w:r>
          </w:p>
        </w:tc>
      </w:tr>
      <w:tr w:rsidR="00E91329" w:rsidRPr="00A07012" w14:paraId="2455E2FA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67C2CEC0" w14:textId="707E98E3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(12 inch) Centimeter Ruler</w:t>
            </w:r>
          </w:p>
        </w:tc>
        <w:tc>
          <w:tcPr>
            <w:tcW w:w="6741" w:type="dxa"/>
            <w:vAlign w:val="center"/>
          </w:tcPr>
          <w:p w14:paraId="37827F2E" w14:textId="2DE885A3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A07012">
              <w:rPr>
                <w:rFonts w:ascii="Comic Sans MS" w:hAnsi="Comic Sans MS"/>
                <w:sz w:val="26"/>
                <w:szCs w:val="26"/>
              </w:rPr>
              <w:t>2 Packs of WIDE Loose-Leaf Paper</w:t>
            </w:r>
          </w:p>
        </w:tc>
      </w:tr>
      <w:tr w:rsidR="00E91329" w:rsidRPr="00A07012" w14:paraId="0CF127A3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65F1BF34" w14:textId="6CD3DB0F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10 Sheet Protectors </w:t>
            </w:r>
          </w:p>
        </w:tc>
        <w:tc>
          <w:tcPr>
            <w:tcW w:w="6741" w:type="dxa"/>
            <w:vAlign w:val="center"/>
          </w:tcPr>
          <w:p w14:paraId="064129E7" w14:textId="4C5B9C53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Ream of Copy Paper</w:t>
            </w:r>
          </w:p>
        </w:tc>
      </w:tr>
      <w:tr w:rsidR="00E91329" w:rsidRPr="00A07012" w14:paraId="6391FFF0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10E77BA2" w14:textId="499F6A60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Box of 24 Color Pencils</w:t>
            </w:r>
          </w:p>
        </w:tc>
        <w:tc>
          <w:tcPr>
            <w:tcW w:w="6741" w:type="dxa"/>
            <w:vAlign w:val="center"/>
          </w:tcPr>
          <w:p w14:paraId="1B7E9E77" w14:textId="7188FB62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Red Pens</w:t>
            </w:r>
          </w:p>
        </w:tc>
      </w:tr>
      <w:tr w:rsidR="00E91329" w:rsidRPr="00A07012" w14:paraId="64F244E3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7C435BD8" w14:textId="6AC128F0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Colored Pens</w:t>
            </w:r>
          </w:p>
        </w:tc>
        <w:tc>
          <w:tcPr>
            <w:tcW w:w="6741" w:type="dxa"/>
            <w:vAlign w:val="center"/>
          </w:tcPr>
          <w:p w14:paraId="3F276248" w14:textId="2F20D9A3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Highlighter</w:t>
            </w:r>
          </w:p>
        </w:tc>
      </w:tr>
      <w:tr w:rsidR="00E91329" w:rsidRPr="00A07012" w14:paraId="4701A4E5" w14:textId="77777777" w:rsidTr="00E91329">
        <w:trPr>
          <w:trHeight w:val="345"/>
          <w:jc w:val="center"/>
        </w:trPr>
        <w:tc>
          <w:tcPr>
            <w:tcW w:w="6741" w:type="dxa"/>
            <w:vAlign w:val="center"/>
          </w:tcPr>
          <w:p w14:paraId="1B218361" w14:textId="5370AC78" w:rsidR="00E91329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 Packs of 12 Pencils (</w:t>
            </w:r>
            <w:r w:rsidRPr="00A07012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PRE-SHARPENED</w:t>
            </w:r>
            <w:r>
              <w:rPr>
                <w:rFonts w:ascii="Comic Sans MS" w:hAnsi="Comic Sans MS"/>
                <w:sz w:val="26"/>
                <w:szCs w:val="26"/>
              </w:rPr>
              <w:t>)</w:t>
            </w:r>
          </w:p>
        </w:tc>
        <w:tc>
          <w:tcPr>
            <w:tcW w:w="6741" w:type="dxa"/>
            <w:vAlign w:val="center"/>
          </w:tcPr>
          <w:p w14:paraId="6FB9D3DC" w14:textId="1A49FF95" w:rsidR="00E91329" w:rsidRPr="00A07012" w:rsidRDefault="00E91329" w:rsidP="00E91329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 Pack of Dry Erase Expo Markers</w:t>
            </w:r>
          </w:p>
        </w:tc>
      </w:tr>
    </w:tbl>
    <w:p w14:paraId="6BEC765F" w14:textId="77777777" w:rsidR="00D47003" w:rsidRDefault="00D47003"/>
    <w:sectPr w:rsidR="00D47003" w:rsidSect="00A0701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983A" w14:textId="77777777" w:rsidR="00393D10" w:rsidRDefault="00393D10" w:rsidP="00F23312">
      <w:pPr>
        <w:spacing w:after="0" w:line="240" w:lineRule="auto"/>
      </w:pPr>
      <w:r>
        <w:separator/>
      </w:r>
    </w:p>
  </w:endnote>
  <w:endnote w:type="continuationSeparator" w:id="0">
    <w:p w14:paraId="115242BC" w14:textId="77777777" w:rsidR="00393D10" w:rsidRDefault="00393D10" w:rsidP="00F2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loTiffany">
    <w:altName w:val="Calibri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44FFD" w14:textId="77777777" w:rsidR="00393D10" w:rsidRDefault="00393D10" w:rsidP="00F23312">
      <w:pPr>
        <w:spacing w:after="0" w:line="240" w:lineRule="auto"/>
      </w:pPr>
      <w:r>
        <w:separator/>
      </w:r>
    </w:p>
  </w:footnote>
  <w:footnote w:type="continuationSeparator" w:id="0">
    <w:p w14:paraId="0D15EFCB" w14:textId="77777777" w:rsidR="00393D10" w:rsidRDefault="00393D10" w:rsidP="00F2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D5EB" w14:textId="18A558B4" w:rsidR="00F23312" w:rsidRPr="00A07012" w:rsidRDefault="00A07012" w:rsidP="00F23312">
    <w:pPr>
      <w:spacing w:after="0"/>
      <w:jc w:val="center"/>
      <w:rPr>
        <w:rFonts w:ascii="HelloTiffany" w:hAnsi="HelloTiffany"/>
        <w:sz w:val="36"/>
      </w:rPr>
    </w:pPr>
    <w:r w:rsidRPr="00A07012">
      <w:rPr>
        <w:rFonts w:ascii="HelloTiffany" w:hAnsi="HelloTiffany"/>
        <w:noProof/>
        <w:sz w:val="36"/>
      </w:rPr>
      <w:drawing>
        <wp:anchor distT="0" distB="0" distL="114300" distR="114300" simplePos="0" relativeHeight="251658240" behindDoc="0" locked="0" layoutInCell="1" allowOverlap="1" wp14:anchorId="6FD8BEF4" wp14:editId="1937DDEE">
          <wp:simplePos x="0" y="0"/>
          <wp:positionH relativeFrom="column">
            <wp:posOffset>254635</wp:posOffset>
          </wp:positionH>
          <wp:positionV relativeFrom="paragraph">
            <wp:posOffset>-138829</wp:posOffset>
          </wp:positionV>
          <wp:extent cx="1127051" cy="112705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51" cy="112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312" w:rsidRPr="00A07012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A355CE4" wp14:editId="760234F9">
          <wp:simplePos x="0" y="0"/>
          <wp:positionH relativeFrom="margin">
            <wp:align>right</wp:align>
          </wp:positionH>
          <wp:positionV relativeFrom="paragraph">
            <wp:posOffset>-213123</wp:posOffset>
          </wp:positionV>
          <wp:extent cx="1892359" cy="1273195"/>
          <wp:effectExtent l="0" t="0" r="0" b="3175"/>
          <wp:wrapNone/>
          <wp:docPr id="3" name="Picture 3" descr="Image result for 5th grade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5th grade clip a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59" cy="127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23312" w:rsidRPr="00A07012">
      <w:rPr>
        <w:rFonts w:ascii="HelloTiffany" w:hAnsi="HelloTiffany"/>
        <w:sz w:val="36"/>
      </w:rPr>
      <w:t>BridgePrep</w:t>
    </w:r>
    <w:proofErr w:type="spellEnd"/>
    <w:r w:rsidR="00F23312" w:rsidRPr="00A07012">
      <w:rPr>
        <w:rFonts w:ascii="HelloTiffany" w:hAnsi="HelloTiffany"/>
        <w:sz w:val="36"/>
      </w:rPr>
      <w:t xml:space="preserve"> Academy of Village Green</w:t>
    </w:r>
  </w:p>
  <w:p w14:paraId="66A263AC" w14:textId="0DF0AA5C" w:rsidR="00F23312" w:rsidRPr="00A07012" w:rsidRDefault="00F23312" w:rsidP="00F23312">
    <w:pPr>
      <w:spacing w:after="0"/>
      <w:jc w:val="center"/>
      <w:rPr>
        <w:rFonts w:ascii="HelloTiffany" w:hAnsi="HelloTiffany"/>
        <w:sz w:val="36"/>
      </w:rPr>
    </w:pPr>
    <w:r w:rsidRPr="00A07012">
      <w:rPr>
        <w:rFonts w:ascii="HelloTiffany" w:hAnsi="HelloTiffany"/>
        <w:sz w:val="36"/>
      </w:rPr>
      <w:t>2018-2019</w:t>
    </w:r>
    <w:r w:rsidRPr="00A07012">
      <w:rPr>
        <w:sz w:val="20"/>
      </w:rPr>
      <w:t xml:space="preserve"> </w:t>
    </w:r>
  </w:p>
  <w:p w14:paraId="7ED6AC60" w14:textId="72F615F6" w:rsidR="00F23312" w:rsidRPr="00A07012" w:rsidRDefault="00F23312" w:rsidP="00F23312">
    <w:pPr>
      <w:spacing w:after="0"/>
      <w:jc w:val="center"/>
      <w:rPr>
        <w:rFonts w:ascii="HelloTiffany" w:hAnsi="HelloTiffany"/>
        <w:b/>
        <w:sz w:val="36"/>
        <w:u w:val="single"/>
      </w:rPr>
    </w:pPr>
    <w:r w:rsidRPr="00A07012">
      <w:rPr>
        <w:rFonts w:ascii="HelloTiffany" w:hAnsi="HelloTiffany"/>
        <w:b/>
        <w:sz w:val="36"/>
        <w:highlight w:val="yellow"/>
        <w:u w:val="single"/>
      </w:rPr>
      <w:t>5</w:t>
    </w:r>
    <w:r w:rsidRPr="00A07012">
      <w:rPr>
        <w:rFonts w:ascii="HelloTiffany" w:hAnsi="HelloTiffany"/>
        <w:b/>
        <w:sz w:val="36"/>
        <w:highlight w:val="yellow"/>
        <w:u w:val="single"/>
        <w:vertAlign w:val="superscript"/>
      </w:rPr>
      <w:t>th</w:t>
    </w:r>
    <w:r w:rsidRPr="00A07012">
      <w:rPr>
        <w:rFonts w:ascii="HelloTiffany" w:hAnsi="HelloTiffany"/>
        <w:b/>
        <w:sz w:val="36"/>
        <w:highlight w:val="yellow"/>
        <w:u w:val="single"/>
      </w:rPr>
      <w:t xml:space="preserve"> Grade Supply List</w:t>
    </w:r>
  </w:p>
  <w:p w14:paraId="0E5999D7" w14:textId="0D575230" w:rsidR="00F23312" w:rsidRDefault="00F2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2"/>
    <w:rsid w:val="00393D10"/>
    <w:rsid w:val="00A07012"/>
    <w:rsid w:val="00AB7357"/>
    <w:rsid w:val="00D47003"/>
    <w:rsid w:val="00D620EE"/>
    <w:rsid w:val="00E91329"/>
    <w:rsid w:val="00F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7F7D"/>
  <w15:chartTrackingRefBased/>
  <w15:docId w15:val="{7D9E0965-58B5-47A2-A28C-46E0CEB8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12"/>
  </w:style>
  <w:style w:type="paragraph" w:styleId="Footer">
    <w:name w:val="footer"/>
    <w:basedOn w:val="Normal"/>
    <w:link w:val="FooterChar"/>
    <w:uiPriority w:val="99"/>
    <w:unhideWhenUsed/>
    <w:rsid w:val="00F2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12"/>
  </w:style>
  <w:style w:type="paragraph" w:styleId="BalloonText">
    <w:name w:val="Balloon Text"/>
    <w:basedOn w:val="Normal"/>
    <w:link w:val="BalloonTextChar"/>
    <w:uiPriority w:val="99"/>
    <w:semiHidden/>
    <w:unhideWhenUsed/>
    <w:rsid w:val="00E9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Pperez</cp:lastModifiedBy>
  <cp:revision>2</cp:revision>
  <cp:lastPrinted>2018-05-29T14:30:00Z</cp:lastPrinted>
  <dcterms:created xsi:type="dcterms:W3CDTF">2018-07-10T16:11:00Z</dcterms:created>
  <dcterms:modified xsi:type="dcterms:W3CDTF">2018-07-10T16:11:00Z</dcterms:modified>
</cp:coreProperties>
</file>